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707C9" w14:textId="77777777" w:rsidR="00D53B65" w:rsidRPr="00853B82" w:rsidRDefault="00D53B65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GRA309 Tipografi 01</w:t>
      </w:r>
    </w:p>
    <w:p w14:paraId="57C2A68D" w14:textId="7B73DC37" w:rsidR="00D53B65" w:rsidRPr="00853B82" w:rsidRDefault="00D53B65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Ders Tanımı: </w:t>
      </w:r>
      <w:r w:rsidR="00B240B9" w:rsidRPr="00853B82">
        <w:rPr>
          <w:rFonts w:asciiTheme="majorHAnsi" w:hAnsiTheme="majorHAnsi" w:cs="Arial"/>
          <w:bCs/>
          <w:sz w:val="22"/>
          <w:szCs w:val="22"/>
        </w:rPr>
        <w:t>Ders</w:t>
      </w:r>
      <w:r w:rsidR="00B240B9" w:rsidRPr="00853B82">
        <w:rPr>
          <w:rFonts w:asciiTheme="majorHAnsi" w:hAnsiTheme="majorHAnsi" w:cs="Arial"/>
          <w:sz w:val="22"/>
          <w:szCs w:val="22"/>
        </w:rPr>
        <w:t>, temel kurallar dahilinde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  <w:r w:rsidR="00B240B9" w:rsidRPr="00853B82">
        <w:rPr>
          <w:rFonts w:asciiTheme="majorHAnsi" w:hAnsiTheme="majorHAnsi" w:cs="Arial"/>
          <w:sz w:val="22"/>
          <w:szCs w:val="22"/>
        </w:rPr>
        <w:t xml:space="preserve">harfin yapısı ve tipografiyi anlamaya </w:t>
      </w:r>
      <w:r w:rsidR="00853B82" w:rsidRPr="00853B82">
        <w:rPr>
          <w:rFonts w:asciiTheme="majorHAnsi" w:hAnsiTheme="majorHAnsi" w:cs="Arial"/>
          <w:sz w:val="22"/>
          <w:szCs w:val="22"/>
        </w:rPr>
        <w:t>için</w:t>
      </w:r>
      <w:r w:rsidRPr="00853B82">
        <w:rPr>
          <w:rFonts w:asciiTheme="majorHAnsi" w:hAnsiTheme="majorHAnsi" w:cs="Arial"/>
          <w:sz w:val="22"/>
          <w:szCs w:val="22"/>
        </w:rPr>
        <w:t xml:space="preserve"> farklı teknik ve malzemeler kullanarak </w:t>
      </w:r>
      <w:r w:rsidR="00B240B9" w:rsidRPr="00853B82">
        <w:rPr>
          <w:rFonts w:asciiTheme="majorHAnsi" w:hAnsiTheme="majorHAnsi" w:cs="Arial"/>
          <w:sz w:val="22"/>
          <w:szCs w:val="22"/>
        </w:rPr>
        <w:t>uygulamalar yapma</w:t>
      </w:r>
      <w:r w:rsidR="00853B82" w:rsidRPr="00853B82">
        <w:rPr>
          <w:rFonts w:asciiTheme="majorHAnsi" w:hAnsiTheme="majorHAnsi" w:cs="Arial"/>
          <w:sz w:val="22"/>
          <w:szCs w:val="22"/>
        </w:rPr>
        <w:t>ya yöneliktir.</w:t>
      </w:r>
    </w:p>
    <w:p w14:paraId="617C44DD" w14:textId="77777777" w:rsidR="00D53B65" w:rsidRPr="00853B82" w:rsidRDefault="00D53B65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</w:p>
    <w:p w14:paraId="776AC3B9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Okuma Listesi:</w:t>
      </w:r>
    </w:p>
    <w:p w14:paraId="55E3908F" w14:textId="77777777" w:rsidR="003051AA" w:rsidRPr="00451CCF" w:rsidRDefault="00451CCF" w:rsidP="00451CC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color w:val="434343"/>
          <w:sz w:val="22"/>
          <w:szCs w:val="22"/>
        </w:rPr>
      </w:pPr>
      <w:dir w:val="ltr">
        <w:r w:rsidR="003051AA" w:rsidRPr="00451CCF">
          <w:rPr>
            <w:rFonts w:asciiTheme="majorHAnsi" w:hAnsiTheme="majorHAnsi" w:cs="Arial"/>
            <w:b/>
            <w:color w:val="434343"/>
            <w:sz w:val="22"/>
            <w:szCs w:val="22"/>
          </w:rPr>
          <w:t xml:space="preserve">Kaligrafik ve </w:t>
        </w:r>
        <w:proofErr w:type="spellStart"/>
        <w:r w:rsidR="003051AA" w:rsidRPr="00451CCF">
          <w:rPr>
            <w:rFonts w:asciiTheme="majorHAnsi" w:hAnsiTheme="majorHAnsi" w:cs="Arial"/>
            <w:b/>
            <w:color w:val="434343"/>
            <w:sz w:val="22"/>
            <w:szCs w:val="22"/>
          </w:rPr>
          <w:t>Tipografik</w:t>
        </w:r>
        <w:proofErr w:type="spellEnd"/>
        <w:r w:rsidR="003051AA" w:rsidRPr="00451CCF">
          <w:rPr>
            <w:rFonts w:asciiTheme="majorHAnsi" w:hAnsiTheme="majorHAnsi" w:cs="Arial"/>
            <w:b/>
            <w:color w:val="434343"/>
            <w:sz w:val="22"/>
            <w:szCs w:val="22"/>
          </w:rPr>
          <w:t xml:space="preserve"> Deneysel Tasarımlar, </w:t>
        </w:r>
        <w:r w:rsidR="003051AA" w:rsidRPr="00451CCF">
          <w:rPr>
            <w:rFonts w:asciiTheme="majorHAnsi" w:hAnsiTheme="majorHAnsi" w:cs="Arial"/>
            <w:sz w:val="22"/>
            <w:szCs w:val="22"/>
          </w:rPr>
          <w:t xml:space="preserve">Namık Kemal </w:t>
        </w:r>
        <w:proofErr w:type="spellStart"/>
        <w:r w:rsidR="003051AA" w:rsidRPr="00451CCF">
          <w:rPr>
            <w:rFonts w:asciiTheme="majorHAnsi" w:hAnsiTheme="majorHAnsi" w:cs="Arial"/>
            <w:sz w:val="22"/>
            <w:szCs w:val="22"/>
          </w:rPr>
          <w:t>Sarıkavak</w:t>
        </w:r>
        <w:proofErr w:type="spellEnd"/>
        <w:r w:rsidR="003051AA" w:rsidRPr="00451CCF">
          <w:rPr>
            <w:rFonts w:asciiTheme="majorHAnsi" w:hAnsiTheme="majorHAnsi" w:cs="Arial"/>
            <w:sz w:val="22"/>
            <w:szCs w:val="22"/>
          </w:rPr>
          <w:t xml:space="preserve">, 2015, Grafik Tasarım Yayınları, </w:t>
        </w:r>
        <w:r w:rsidR="003051AA" w:rsidRPr="00451CCF">
          <w:rPr>
            <w:rFonts w:asciiTheme="majorHAnsi" w:hAnsiTheme="majorHAnsi" w:cs="Arial"/>
            <w:color w:val="646464"/>
            <w:sz w:val="22"/>
            <w:szCs w:val="22"/>
          </w:rPr>
          <w:t>ISBN: 6056089237</w:t>
        </w:r>
        <w:r w:rsidR="00B240B9" w:rsidRPr="00853B82">
          <w:t>‬</w:t>
        </w:r>
        <w:r>
          <w:t>‬</w:t>
        </w:r>
      </w:dir>
    </w:p>
    <w:p w14:paraId="162D9DA3" w14:textId="77777777" w:rsidR="003051AA" w:rsidRPr="00451CCF" w:rsidRDefault="003051AA" w:rsidP="00451CC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/>
        <w:ind w:right="-347"/>
        <w:rPr>
          <w:rFonts w:asciiTheme="majorHAnsi" w:hAnsiTheme="majorHAnsi" w:cs="Trebuchet MS"/>
          <w:sz w:val="22"/>
          <w:szCs w:val="22"/>
        </w:rPr>
      </w:pPr>
      <w:r w:rsidRPr="00451CCF">
        <w:rPr>
          <w:rFonts w:asciiTheme="majorHAnsi" w:hAnsiTheme="majorHAnsi"/>
          <w:b/>
          <w:sz w:val="22"/>
          <w:szCs w:val="22"/>
        </w:rPr>
        <w:t xml:space="preserve">Tam Benim Tipim, </w:t>
      </w:r>
      <w:hyperlink r:id="rId6" w:history="1">
        <w:proofErr w:type="spellStart"/>
        <w:r w:rsidRPr="00451CCF">
          <w:rPr>
            <w:rFonts w:asciiTheme="majorHAnsi" w:hAnsiTheme="majorHAnsi" w:cs="Trebuchet MS"/>
            <w:b/>
            <w:bCs/>
            <w:color w:val="214852"/>
            <w:sz w:val="22"/>
            <w:szCs w:val="22"/>
          </w:rPr>
          <w:t>Simon</w:t>
        </w:r>
        <w:proofErr w:type="spellEnd"/>
        <w:r w:rsidRPr="00451CCF">
          <w:rPr>
            <w:rFonts w:asciiTheme="majorHAnsi" w:hAnsiTheme="majorHAnsi" w:cs="Trebuchet MS"/>
            <w:b/>
            <w:bCs/>
            <w:color w:val="214852"/>
            <w:sz w:val="22"/>
            <w:szCs w:val="22"/>
          </w:rPr>
          <w:t xml:space="preserve"> Garfield</w:t>
        </w:r>
      </w:hyperlink>
      <w:r w:rsidRPr="00451CCF">
        <w:rPr>
          <w:rFonts w:asciiTheme="majorHAnsi" w:hAnsiTheme="majorHAnsi" w:cs="Trebuchet MS"/>
          <w:b/>
          <w:bCs/>
          <w:sz w:val="22"/>
          <w:szCs w:val="22"/>
        </w:rPr>
        <w:t xml:space="preserve">, </w:t>
      </w:r>
      <w:hyperlink r:id="rId7" w:history="1">
        <w:r w:rsidRPr="00451CCF">
          <w:rPr>
            <w:rFonts w:asciiTheme="majorHAnsi" w:hAnsiTheme="majorHAnsi" w:cs="Trebuchet MS"/>
            <w:bCs/>
            <w:color w:val="214852"/>
            <w:sz w:val="22"/>
            <w:szCs w:val="22"/>
          </w:rPr>
          <w:t>Domingo Yayınevi</w:t>
        </w:r>
      </w:hyperlink>
      <w:r w:rsidRPr="00451CCF">
        <w:rPr>
          <w:rFonts w:asciiTheme="majorHAnsi" w:hAnsiTheme="majorHAnsi" w:cs="Trebuchet MS"/>
          <w:sz w:val="22"/>
          <w:szCs w:val="22"/>
        </w:rPr>
        <w:t>, İstanbul, 2012, ISBN : 9786056260414</w:t>
      </w:r>
      <w:r w:rsidRPr="00451CCF">
        <w:rPr>
          <w:rFonts w:asciiTheme="majorHAnsi" w:hAnsiTheme="majorHAnsi" w:cs="Trebuchet MS"/>
          <w:bCs/>
          <w:sz w:val="22"/>
          <w:szCs w:val="22"/>
        </w:rPr>
        <w:t xml:space="preserve"> </w:t>
      </w:r>
    </w:p>
    <w:p w14:paraId="6F0527F7" w14:textId="77777777" w:rsidR="00747F7E" w:rsidRPr="00451CCF" w:rsidRDefault="00747F7E" w:rsidP="00451CC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451CCF">
        <w:rPr>
          <w:rFonts w:asciiTheme="majorHAnsi" w:hAnsiTheme="majorHAnsi" w:cs="Arial"/>
          <w:b/>
          <w:bCs/>
          <w:sz w:val="22"/>
          <w:szCs w:val="22"/>
        </w:rPr>
        <w:t xml:space="preserve">Çağdaş Tipografinin Temelleri, </w:t>
      </w:r>
      <w:r w:rsidRPr="00451CCF">
        <w:rPr>
          <w:rFonts w:asciiTheme="majorHAnsi" w:hAnsiTheme="majorHAnsi" w:cs="Arial"/>
          <w:sz w:val="22"/>
          <w:szCs w:val="22"/>
        </w:rPr>
        <w:t xml:space="preserve">Namık Kemal </w:t>
      </w:r>
      <w:proofErr w:type="spellStart"/>
      <w:r w:rsidRPr="00451CCF">
        <w:rPr>
          <w:rFonts w:asciiTheme="majorHAnsi" w:hAnsiTheme="majorHAnsi" w:cs="Arial"/>
          <w:sz w:val="22"/>
          <w:szCs w:val="22"/>
        </w:rPr>
        <w:t>Sarık</w:t>
      </w:r>
      <w:bookmarkStart w:id="0" w:name="_GoBack"/>
      <w:bookmarkEnd w:id="0"/>
      <w:r w:rsidRPr="00451CCF">
        <w:rPr>
          <w:rFonts w:asciiTheme="majorHAnsi" w:hAnsiTheme="majorHAnsi" w:cs="Arial"/>
          <w:sz w:val="22"/>
          <w:szCs w:val="22"/>
        </w:rPr>
        <w:t>avak</w:t>
      </w:r>
      <w:proofErr w:type="spellEnd"/>
      <w:r w:rsidRPr="00451CCF">
        <w:rPr>
          <w:rFonts w:asciiTheme="majorHAnsi" w:hAnsiTheme="majorHAnsi" w:cs="Arial"/>
          <w:sz w:val="22"/>
          <w:szCs w:val="22"/>
        </w:rPr>
        <w:t>, 2009, Başkent Üniversitesi Yayınları.</w:t>
      </w:r>
      <w:r w:rsidRPr="00451CCF">
        <w:rPr>
          <w:rFonts w:asciiTheme="majorHAnsi" w:hAnsiTheme="majorHAnsi" w:cs="Times New Roman"/>
          <w:sz w:val="22"/>
          <w:szCs w:val="22"/>
        </w:rPr>
        <w:t>‬</w:t>
      </w:r>
      <w:r w:rsidR="003051AA" w:rsidRPr="00451CCF">
        <w:rPr>
          <w:rFonts w:asciiTheme="majorHAnsi" w:hAnsiTheme="majorHAnsi"/>
          <w:sz w:val="22"/>
          <w:szCs w:val="22"/>
        </w:rPr>
        <w:t>‬</w:t>
      </w:r>
    </w:p>
    <w:p w14:paraId="33DB1FF3" w14:textId="77777777" w:rsidR="00747F7E" w:rsidRPr="00451CCF" w:rsidRDefault="00747F7E" w:rsidP="00451CC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451CCF">
        <w:rPr>
          <w:rFonts w:asciiTheme="majorHAnsi" w:hAnsiTheme="majorHAnsi" w:cs="Arial"/>
          <w:b/>
          <w:bCs/>
          <w:sz w:val="22"/>
          <w:szCs w:val="22"/>
        </w:rPr>
        <w:t xml:space="preserve">Modern Sanat ve Yeni Tipografi, </w:t>
      </w:r>
      <w:r w:rsidRPr="00451CCF">
        <w:rPr>
          <w:rFonts w:asciiTheme="majorHAnsi" w:hAnsiTheme="majorHAnsi" w:cs="Arial"/>
          <w:sz w:val="22"/>
          <w:szCs w:val="22"/>
        </w:rPr>
        <w:t>Emre Becer, 2007, Dost Kitapevi.</w:t>
      </w:r>
      <w:r w:rsidRPr="00451CCF">
        <w:rPr>
          <w:rFonts w:asciiTheme="majorHAnsi" w:hAnsiTheme="majorHAnsi" w:cs="Times New Roman"/>
          <w:sz w:val="22"/>
          <w:szCs w:val="22"/>
        </w:rPr>
        <w:t>‬</w:t>
      </w:r>
    </w:p>
    <w:p w14:paraId="7865726F" w14:textId="77777777" w:rsidR="00747F7E" w:rsidRPr="00451CCF" w:rsidRDefault="00747F7E" w:rsidP="00451CC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451CCF">
        <w:rPr>
          <w:rFonts w:asciiTheme="majorHAnsi" w:hAnsiTheme="majorHAnsi" w:cs="Arial"/>
          <w:b/>
          <w:bCs/>
          <w:sz w:val="22"/>
          <w:szCs w:val="22"/>
        </w:rPr>
        <w:t xml:space="preserve">Yazı ve Tasarımcıları, </w:t>
      </w:r>
      <w:r w:rsidRPr="00451CCF">
        <w:rPr>
          <w:rFonts w:asciiTheme="majorHAnsi" w:hAnsiTheme="majorHAnsi" w:cs="Arial"/>
          <w:sz w:val="22"/>
          <w:szCs w:val="22"/>
        </w:rPr>
        <w:t xml:space="preserve">Selahattin </w:t>
      </w:r>
      <w:proofErr w:type="spellStart"/>
      <w:r w:rsidRPr="00451CCF">
        <w:rPr>
          <w:rFonts w:asciiTheme="majorHAnsi" w:hAnsiTheme="majorHAnsi" w:cs="Arial"/>
          <w:sz w:val="22"/>
          <w:szCs w:val="22"/>
        </w:rPr>
        <w:t>Ganiz</w:t>
      </w:r>
      <w:proofErr w:type="spellEnd"/>
      <w:r w:rsidRPr="00451CCF">
        <w:rPr>
          <w:rFonts w:asciiTheme="majorHAnsi" w:hAnsiTheme="majorHAnsi" w:cs="Arial"/>
          <w:sz w:val="22"/>
          <w:szCs w:val="22"/>
        </w:rPr>
        <w:t xml:space="preserve">, 2004, </w:t>
      </w:r>
      <w:proofErr w:type="spellStart"/>
      <w:r w:rsidRPr="00451CCF">
        <w:rPr>
          <w:rFonts w:asciiTheme="majorHAnsi" w:hAnsiTheme="majorHAnsi" w:cs="Arial"/>
          <w:sz w:val="22"/>
          <w:szCs w:val="22"/>
        </w:rPr>
        <w:t>Kastaş</w:t>
      </w:r>
      <w:proofErr w:type="spellEnd"/>
      <w:r w:rsidRPr="00451CCF">
        <w:rPr>
          <w:rFonts w:asciiTheme="majorHAnsi" w:hAnsiTheme="majorHAnsi" w:cs="Arial"/>
          <w:sz w:val="22"/>
          <w:szCs w:val="22"/>
        </w:rPr>
        <w:t xml:space="preserve"> Yayınevi.</w:t>
      </w:r>
      <w:r w:rsidRPr="00451CCF">
        <w:rPr>
          <w:rFonts w:asciiTheme="majorHAnsi" w:hAnsiTheme="majorHAnsi" w:cs="Times New Roman"/>
          <w:sz w:val="22"/>
          <w:szCs w:val="22"/>
        </w:rPr>
        <w:t>‬</w:t>
      </w:r>
    </w:p>
    <w:p w14:paraId="66E3FF43" w14:textId="77777777" w:rsidR="00747F7E" w:rsidRPr="00451CCF" w:rsidRDefault="00451CCF" w:rsidP="00451CC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hyperlink r:id="rId8" w:history="1">
        <w:r w:rsidR="00747F7E" w:rsidRPr="00451CCF">
          <w:rPr>
            <w:rFonts w:asciiTheme="majorHAnsi" w:hAnsiTheme="majorHAnsi" w:cs="Arial"/>
            <w:sz w:val="22"/>
            <w:szCs w:val="22"/>
          </w:rPr>
          <w:t>http://gokoroko.blogspot.com/2010_12_01</w:t>
        </w:r>
      </w:hyperlink>
      <w:r w:rsidR="00747F7E" w:rsidRPr="00451CCF">
        <w:rPr>
          <w:rFonts w:asciiTheme="majorHAnsi" w:hAnsiTheme="majorHAnsi" w:cs="Times New Roman"/>
          <w:sz w:val="22"/>
          <w:szCs w:val="22"/>
        </w:rPr>
        <w:t>‬</w:t>
      </w:r>
    </w:p>
    <w:p w14:paraId="53C49FC1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‬ </w:t>
      </w:r>
    </w:p>
    <w:p w14:paraId="393196F7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DERS İÇERİĞİ</w:t>
      </w:r>
      <w:r w:rsidR="00926502" w:rsidRPr="00853B82">
        <w:rPr>
          <w:rFonts w:asciiTheme="majorHAnsi" w:hAnsiTheme="majorHAnsi" w:cs="Arial"/>
          <w:b/>
          <w:bCs/>
          <w:sz w:val="22"/>
          <w:szCs w:val="22"/>
        </w:rPr>
        <w:t xml:space="preserve"> VE YÜRÜTÜLÜŞÜ</w:t>
      </w:r>
    </w:p>
    <w:p w14:paraId="3E795221" w14:textId="77777777" w:rsidR="00747F7E" w:rsidRPr="00853B82" w:rsidRDefault="00451CCF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dir w:val="ltr">
        <w:r w:rsidR="00747F7E" w:rsidRPr="00853B82">
          <w:rPr>
            <w:rFonts w:asciiTheme="majorHAnsi" w:hAnsiTheme="majorHAnsi" w:cs="Arial"/>
            <w:sz w:val="22"/>
            <w:szCs w:val="22"/>
          </w:rPr>
          <w:t>1.</w:t>
        </w:r>
        <w:r w:rsidR="00747F7E" w:rsidRPr="00853B82">
          <w:rPr>
            <w:rFonts w:asciiTheme="majorHAnsi" w:hAnsiTheme="majorHAnsi" w:cs="Times New Roman"/>
            <w:sz w:val="22"/>
            <w:szCs w:val="22"/>
          </w:rPr>
          <w:t> </w:t>
        </w:r>
        <w:r w:rsidR="00747F7E" w:rsidRPr="00853B82">
          <w:rPr>
            <w:rFonts w:asciiTheme="majorHAnsi" w:hAnsiTheme="majorHAnsi" w:cs="Arial"/>
            <w:b/>
            <w:bCs/>
            <w:sz w:val="22"/>
            <w:szCs w:val="22"/>
          </w:rPr>
          <w:t>Hafta:</w:t>
        </w:r>
        <w:r w:rsidR="00747F7E" w:rsidRPr="00853B82">
          <w:rPr>
            <w:rFonts w:asciiTheme="majorHAnsi" w:hAnsiTheme="majorHAnsi" w:cs="Arial"/>
            <w:sz w:val="22"/>
            <w:szCs w:val="22"/>
          </w:rPr>
          <w:t xml:space="preserve"> </w:t>
        </w:r>
        <w:r w:rsidR="003051AA" w:rsidRPr="00853B82">
          <w:rPr>
            <w:rFonts w:asciiTheme="majorHAnsi" w:hAnsiTheme="majorHAnsi"/>
            <w:sz w:val="22"/>
            <w:szCs w:val="22"/>
          </w:rPr>
          <w:t>‬</w:t>
        </w:r>
        <w:r w:rsidR="00B240B9" w:rsidRPr="00853B82">
          <w:t>‬</w:t>
        </w:r>
        <w:r>
          <w:t>‬</w:t>
        </w:r>
      </w:dir>
    </w:p>
    <w:p w14:paraId="4F509201" w14:textId="77777777" w:rsidR="00747F7E" w:rsidRPr="00853B82" w:rsidRDefault="00747F7E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Dersin işleyiş, yürütülüş, değerlendirilmesi ile atölye içi kurallar hakkında öğrencilerin bilgilendirilmesi. </w:t>
      </w:r>
    </w:p>
    <w:p w14:paraId="60FE1E48" w14:textId="77777777" w:rsidR="00747F7E" w:rsidRPr="00853B82" w:rsidRDefault="00747F7E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Ders kapsamında kullanılabilecek araç, gereç ve malzeme listesinin verilmesi. Tipografi ile ilgili genel bilgi aktarımı, konuyla ilgili karşılıklı tartışma. </w:t>
      </w:r>
    </w:p>
    <w:p w14:paraId="0FDC9BE8" w14:textId="77777777" w:rsidR="00747F7E" w:rsidRPr="00853B82" w:rsidRDefault="00747F7E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Her öğrencinin araştırma konusunun belirlenmesi.</w:t>
      </w:r>
      <w:r w:rsidRPr="00853B82">
        <w:rPr>
          <w:rFonts w:asciiTheme="majorHAnsi" w:hAnsiTheme="majorHAnsi" w:cs="Arial"/>
          <w:sz w:val="22"/>
          <w:szCs w:val="22"/>
        </w:rPr>
        <w:t>‬</w:t>
      </w:r>
      <w:r w:rsidR="003051AA" w:rsidRPr="00853B82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br/>
        <w:t xml:space="preserve">Araştırma ev ödevi: </w:t>
      </w:r>
      <w:r w:rsidRPr="00853B82">
        <w:rPr>
          <w:rFonts w:asciiTheme="majorHAnsi" w:hAnsiTheme="majorHAnsi" w:cs="Arial"/>
          <w:sz w:val="22"/>
          <w:szCs w:val="22"/>
        </w:rPr>
        <w:t>Konuları çerçevesinde görsel ve kuramsal araştırma.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1D55CE67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2.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7FDC04F4" w14:textId="77777777" w:rsidR="00747F7E" w:rsidRPr="00853B82" w:rsidRDefault="00747F7E" w:rsidP="003051A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Araştırma ödevlerinin öğrenciler tarafından sunumu, </w:t>
      </w:r>
    </w:p>
    <w:p w14:paraId="36B7060B" w14:textId="77777777" w:rsidR="00747F7E" w:rsidRPr="00853B82" w:rsidRDefault="00747F7E" w:rsidP="003051A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Karşılıklı tartışma.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</w:p>
    <w:p w14:paraId="266FA226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3.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23AC5097" w14:textId="77777777" w:rsidR="00747F7E" w:rsidRPr="00853B82" w:rsidRDefault="00747F7E" w:rsidP="003051A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Araştırma ödevlerinin öğrenciler tarafından sunumu, </w:t>
      </w:r>
    </w:p>
    <w:p w14:paraId="249C80F5" w14:textId="77777777" w:rsidR="00747F7E" w:rsidRPr="00853B82" w:rsidRDefault="00747F7E" w:rsidP="003051A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Karşılıklı tartışma (devam). </w:t>
      </w:r>
      <w:r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br/>
        <w:t xml:space="preserve">Araştırma ev ödevi: </w:t>
      </w:r>
      <w:r w:rsidRPr="00853B82">
        <w:rPr>
          <w:rFonts w:asciiTheme="majorHAnsi" w:hAnsiTheme="majorHAnsi" w:cs="Arial"/>
          <w:sz w:val="22"/>
          <w:szCs w:val="22"/>
        </w:rPr>
        <w:t>Tipografinin tanımı, harf ve yapısı.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230BF126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4.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1C2F16D9" w14:textId="77777777" w:rsidR="00841C0C" w:rsidRPr="00853B82" w:rsidRDefault="00747F7E" w:rsidP="00305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Araştırma ödevlerinin öğrenciler tarafından sunumu, </w:t>
      </w:r>
    </w:p>
    <w:p w14:paraId="558C46B7" w14:textId="77777777" w:rsidR="00841C0C" w:rsidRPr="00853B82" w:rsidRDefault="00841C0C" w:rsidP="00305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Karşılıklı tartışma (devam).</w:t>
      </w:r>
    </w:p>
    <w:p w14:paraId="0181CA0E" w14:textId="77777777" w:rsidR="00841C0C" w:rsidRPr="00853B82" w:rsidRDefault="00747F7E" w:rsidP="00305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Tipografinin temel kavramları hakkında </w:t>
      </w:r>
      <w:r w:rsidR="00841C0C" w:rsidRPr="00853B82">
        <w:rPr>
          <w:rFonts w:asciiTheme="majorHAnsi" w:hAnsiTheme="majorHAnsi" w:cs="Arial"/>
          <w:sz w:val="22"/>
          <w:szCs w:val="22"/>
        </w:rPr>
        <w:t>konu anlatımı</w:t>
      </w:r>
      <w:r w:rsidRPr="00853B82">
        <w:rPr>
          <w:rFonts w:asciiTheme="majorHAnsi" w:hAnsiTheme="majorHAnsi" w:cs="Arial"/>
          <w:sz w:val="22"/>
          <w:szCs w:val="22"/>
        </w:rPr>
        <w:t xml:space="preserve">, </w:t>
      </w:r>
    </w:p>
    <w:p w14:paraId="6B3119F4" w14:textId="77777777" w:rsidR="00747F7E" w:rsidRPr="00853B82" w:rsidRDefault="00841C0C" w:rsidP="00305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A</w:t>
      </w:r>
      <w:r w:rsidR="00747F7E" w:rsidRPr="00853B82">
        <w:rPr>
          <w:rFonts w:asciiTheme="majorHAnsi" w:hAnsiTheme="majorHAnsi" w:cs="Arial"/>
          <w:sz w:val="22"/>
          <w:szCs w:val="22"/>
        </w:rPr>
        <w:t xml:space="preserve">ra sınav </w:t>
      </w:r>
      <w:r w:rsidRPr="00853B82">
        <w:rPr>
          <w:rFonts w:asciiTheme="majorHAnsi" w:hAnsiTheme="majorHAnsi" w:cs="Arial"/>
          <w:sz w:val="22"/>
          <w:szCs w:val="22"/>
        </w:rPr>
        <w:t xml:space="preserve">(vize) </w:t>
      </w:r>
      <w:r w:rsidR="00747F7E" w:rsidRPr="00853B82">
        <w:rPr>
          <w:rFonts w:asciiTheme="majorHAnsi" w:hAnsiTheme="majorHAnsi" w:cs="Arial"/>
          <w:sz w:val="22"/>
          <w:szCs w:val="22"/>
        </w:rPr>
        <w:t xml:space="preserve">proje konusunun öğrencilere bildirilmesi, uygulama yöntemleri hakkında gerekli açıklamaların yapılması. </w:t>
      </w:r>
      <w:r w:rsidR="00747F7E"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sz w:val="22"/>
          <w:szCs w:val="22"/>
        </w:rPr>
        <w:br/>
      </w:r>
      <w:dir w:val="ltr">
        <w:r w:rsidR="00747F7E" w:rsidRPr="00853B82">
          <w:rPr>
            <w:rFonts w:asciiTheme="majorHAnsi" w:hAnsiTheme="majorHAnsi" w:cs="Arial"/>
            <w:b/>
            <w:bCs/>
            <w:sz w:val="22"/>
            <w:szCs w:val="22"/>
          </w:rPr>
          <w:t xml:space="preserve">Uygulama ev ödevi: </w:t>
        </w:r>
        <w:r w:rsidR="00747F7E" w:rsidRPr="00853B82">
          <w:rPr>
            <w:rFonts w:asciiTheme="majorHAnsi" w:hAnsiTheme="majorHAnsi" w:cs="Arial"/>
            <w:sz w:val="22"/>
            <w:szCs w:val="22"/>
          </w:rPr>
          <w:t>Proje uygulama çalışmaları.</w:t>
        </w:r>
        <w:r w:rsidR="00747F7E" w:rsidRPr="00853B82">
          <w:rPr>
            <w:rFonts w:asciiTheme="majorHAnsi" w:hAnsiTheme="majorHAnsi" w:cs="Times New Roman"/>
            <w:sz w:val="22"/>
            <w:szCs w:val="22"/>
          </w:rPr>
          <w:t>‬</w:t>
        </w:r>
        <w:r w:rsidR="003051AA" w:rsidRPr="00853B82">
          <w:rPr>
            <w:rFonts w:asciiTheme="majorHAnsi" w:hAnsiTheme="majorHAnsi"/>
            <w:sz w:val="22"/>
            <w:szCs w:val="22"/>
          </w:rPr>
          <w:t>‬</w:t>
        </w:r>
        <w:r w:rsidR="00B240B9" w:rsidRPr="00853B82">
          <w:t>‬</w:t>
        </w:r>
        <w:r w:rsidR="00451CCF">
          <w:t>‬</w:t>
        </w:r>
      </w:dir>
    </w:p>
    <w:p w14:paraId="55BD9F8D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5.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669EB79E" w14:textId="77777777" w:rsidR="00841C0C" w:rsidRPr="00853B82" w:rsidRDefault="00747F7E" w:rsidP="003051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Tipogr</w:t>
      </w:r>
      <w:r w:rsidR="00841C0C" w:rsidRPr="00853B82">
        <w:rPr>
          <w:rFonts w:asciiTheme="majorHAnsi" w:hAnsiTheme="majorHAnsi" w:cs="Arial"/>
          <w:sz w:val="22"/>
          <w:szCs w:val="22"/>
        </w:rPr>
        <w:t>afinin temel kavramları konu anlatımı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  <w:r w:rsidR="00841C0C" w:rsidRPr="00853B82">
        <w:rPr>
          <w:rFonts w:asciiTheme="majorHAnsi" w:hAnsiTheme="majorHAnsi" w:cs="Arial"/>
          <w:sz w:val="22"/>
          <w:szCs w:val="22"/>
        </w:rPr>
        <w:t>(</w:t>
      </w:r>
      <w:r w:rsidRPr="00853B82">
        <w:rPr>
          <w:rFonts w:asciiTheme="majorHAnsi" w:hAnsiTheme="majorHAnsi" w:cs="Arial"/>
          <w:sz w:val="22"/>
          <w:szCs w:val="22"/>
        </w:rPr>
        <w:t>devam</w:t>
      </w:r>
      <w:r w:rsidR="00841C0C" w:rsidRPr="00853B82">
        <w:rPr>
          <w:rFonts w:asciiTheme="majorHAnsi" w:hAnsiTheme="majorHAnsi" w:cs="Arial"/>
          <w:sz w:val="22"/>
          <w:szCs w:val="22"/>
        </w:rPr>
        <w:t>)</w:t>
      </w:r>
      <w:r w:rsidRPr="00853B82">
        <w:rPr>
          <w:rFonts w:asciiTheme="majorHAnsi" w:hAnsiTheme="majorHAnsi" w:cs="Arial"/>
          <w:sz w:val="22"/>
          <w:szCs w:val="22"/>
        </w:rPr>
        <w:t xml:space="preserve">. </w:t>
      </w:r>
    </w:p>
    <w:p w14:paraId="71F7089B" w14:textId="77777777" w:rsidR="00841C0C" w:rsidRPr="00853B82" w:rsidRDefault="00747F7E" w:rsidP="003051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Uygulama</w:t>
      </w:r>
      <w:r w:rsidR="00841C0C" w:rsidRPr="00853B82">
        <w:rPr>
          <w:rFonts w:asciiTheme="majorHAnsi" w:hAnsiTheme="majorHAnsi" w:cs="Arial"/>
          <w:sz w:val="22"/>
          <w:szCs w:val="22"/>
        </w:rPr>
        <w:t xml:space="preserve"> ödevlerinin değerlendirilmesi,</w:t>
      </w:r>
    </w:p>
    <w:p w14:paraId="2D1204D7" w14:textId="77777777" w:rsidR="00747F7E" w:rsidRPr="00853B82" w:rsidRDefault="00841C0C" w:rsidP="003051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Yaratıcı</w:t>
      </w:r>
      <w:r w:rsidR="00747F7E" w:rsidRPr="00853B82">
        <w:rPr>
          <w:rFonts w:asciiTheme="majorHAnsi" w:hAnsiTheme="majorHAnsi" w:cs="Arial"/>
          <w:sz w:val="22"/>
          <w:szCs w:val="22"/>
        </w:rPr>
        <w:t xml:space="preserve"> uygulama yöntem</w:t>
      </w:r>
      <w:r w:rsidRPr="00853B82">
        <w:rPr>
          <w:rFonts w:asciiTheme="majorHAnsi" w:hAnsiTheme="majorHAnsi" w:cs="Arial"/>
          <w:sz w:val="22"/>
          <w:szCs w:val="22"/>
        </w:rPr>
        <w:t>ler</w:t>
      </w:r>
      <w:r w:rsidR="00747F7E" w:rsidRPr="00853B82">
        <w:rPr>
          <w:rFonts w:asciiTheme="majorHAnsi" w:hAnsiTheme="majorHAnsi" w:cs="Arial"/>
          <w:sz w:val="22"/>
          <w:szCs w:val="22"/>
        </w:rPr>
        <w:t xml:space="preserve">inin </w:t>
      </w:r>
      <w:r w:rsidRPr="00853B82">
        <w:rPr>
          <w:rFonts w:asciiTheme="majorHAnsi" w:hAnsiTheme="majorHAnsi" w:cs="Arial"/>
          <w:sz w:val="22"/>
          <w:szCs w:val="22"/>
        </w:rPr>
        <w:t>kavranması</w:t>
      </w:r>
      <w:r w:rsidR="00747F7E" w:rsidRPr="00853B82">
        <w:rPr>
          <w:rFonts w:asciiTheme="majorHAnsi" w:hAnsiTheme="majorHAnsi" w:cs="Arial"/>
          <w:sz w:val="22"/>
          <w:szCs w:val="22"/>
        </w:rPr>
        <w:t xml:space="preserve"> için atölye çalışması yapılması.  </w:t>
      </w:r>
      <w:r w:rsidR="00747F7E"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853B82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853B82">
        <w:rPr>
          <w:rFonts w:asciiTheme="majorHAnsi" w:hAnsiTheme="majorHAnsi" w:cs="Arial"/>
          <w:sz w:val="22"/>
          <w:szCs w:val="22"/>
        </w:rPr>
        <w:t>Proje uygulama çalışmaları.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2750808D" w14:textId="77777777" w:rsidR="003051AA" w:rsidRPr="00853B82" w:rsidRDefault="003051AA" w:rsidP="003051AA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</w:p>
    <w:p w14:paraId="56606FE5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lastRenderedPageBreak/>
        <w:t>6.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4CB199C1" w14:textId="77777777" w:rsidR="00841C0C" w:rsidRPr="00853B82" w:rsidRDefault="00841C0C" w:rsidP="003051A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Tipografinin temel kavramları konu anlatımı (devam).</w:t>
      </w:r>
      <w:r w:rsidR="00747F7E"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54645ABA" w14:textId="77777777" w:rsidR="00841C0C" w:rsidRPr="00853B82" w:rsidRDefault="00747F7E" w:rsidP="003051A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Proje çalışmalarının sonuçlandırılması, </w:t>
      </w:r>
    </w:p>
    <w:p w14:paraId="28F974B4" w14:textId="77777777" w:rsidR="00747F7E" w:rsidRPr="00853B82" w:rsidRDefault="00841C0C" w:rsidP="003051A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Ç</w:t>
      </w:r>
      <w:r w:rsidR="00747F7E" w:rsidRPr="00853B82">
        <w:rPr>
          <w:rFonts w:asciiTheme="majorHAnsi" w:hAnsiTheme="majorHAnsi" w:cs="Arial"/>
          <w:sz w:val="22"/>
          <w:szCs w:val="22"/>
        </w:rPr>
        <w:t>alışmaların teslim edilme şartlarının öğrencilere bildirilmesi.</w:t>
      </w:r>
      <w:r w:rsidR="00747F7E"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853B82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853B82">
        <w:rPr>
          <w:rFonts w:asciiTheme="majorHAnsi" w:hAnsiTheme="majorHAnsi" w:cs="Arial"/>
          <w:sz w:val="22"/>
          <w:szCs w:val="22"/>
        </w:rPr>
        <w:t>Çalışmalarının sonuçlandırılması.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04FEDCC9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7.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4068B1C2" w14:textId="77777777" w:rsidR="00747F7E" w:rsidRPr="00853B82" w:rsidRDefault="00747F7E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Ara sınav (vize) projesinin teslimi.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</w:p>
    <w:p w14:paraId="0B7835CC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8.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1DB4902E" w14:textId="77777777" w:rsidR="00841C0C" w:rsidRPr="00853B82" w:rsidRDefault="00747F7E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Fa</w:t>
      </w:r>
      <w:r w:rsidR="00841C0C" w:rsidRPr="00853B82">
        <w:rPr>
          <w:rFonts w:asciiTheme="majorHAnsi" w:hAnsiTheme="majorHAnsi" w:cs="Arial"/>
          <w:sz w:val="22"/>
          <w:szCs w:val="22"/>
        </w:rPr>
        <w:t>rklı dönemlere ait tipografi</w:t>
      </w:r>
      <w:r w:rsidRPr="00853B82">
        <w:rPr>
          <w:rFonts w:asciiTheme="majorHAnsi" w:hAnsiTheme="majorHAnsi" w:cs="Arial"/>
          <w:sz w:val="22"/>
          <w:szCs w:val="22"/>
        </w:rPr>
        <w:t xml:space="preserve"> uygulama örneklerinin sunumu ve değerlendirmesi. </w:t>
      </w:r>
    </w:p>
    <w:p w14:paraId="330BE99D" w14:textId="77777777" w:rsidR="00841C0C" w:rsidRPr="00853B82" w:rsidRDefault="00747F7E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Dönem ödevi konus</w:t>
      </w:r>
      <w:r w:rsidR="00841C0C" w:rsidRPr="00853B82">
        <w:rPr>
          <w:rFonts w:asciiTheme="majorHAnsi" w:hAnsiTheme="majorHAnsi" w:cs="Arial"/>
          <w:sz w:val="22"/>
          <w:szCs w:val="22"/>
        </w:rPr>
        <w:t xml:space="preserve">unun öğrencilere bildirilmesi, </w:t>
      </w:r>
    </w:p>
    <w:p w14:paraId="6B0DE8A6" w14:textId="77777777" w:rsidR="00747F7E" w:rsidRPr="00853B82" w:rsidRDefault="00841C0C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U</w:t>
      </w:r>
      <w:r w:rsidR="00747F7E" w:rsidRPr="00853B82">
        <w:rPr>
          <w:rFonts w:asciiTheme="majorHAnsi" w:hAnsiTheme="majorHAnsi" w:cs="Arial"/>
          <w:sz w:val="22"/>
          <w:szCs w:val="22"/>
        </w:rPr>
        <w:t>ygulama yöntemleri hakkında gerekli açıklamaların yapılması.</w:t>
      </w:r>
      <w:r w:rsidR="00747F7E"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853B82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853B82">
        <w:rPr>
          <w:rFonts w:asciiTheme="majorHAnsi" w:hAnsiTheme="majorHAnsi" w:cs="Arial"/>
          <w:sz w:val="22"/>
          <w:szCs w:val="22"/>
        </w:rPr>
        <w:t>Dönem ödevi taslak çalışmaları.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0FA3267D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9.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01083865" w14:textId="77777777" w:rsidR="00841C0C" w:rsidRPr="00853B82" w:rsidRDefault="00747F7E" w:rsidP="003051A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Yazı </w:t>
      </w:r>
      <w:r w:rsidR="00841C0C" w:rsidRPr="00853B82">
        <w:rPr>
          <w:rFonts w:asciiTheme="majorHAnsi" w:hAnsiTheme="majorHAnsi" w:cs="Arial"/>
          <w:sz w:val="22"/>
          <w:szCs w:val="22"/>
        </w:rPr>
        <w:t>ile</w:t>
      </w:r>
      <w:r w:rsidRPr="00853B82">
        <w:rPr>
          <w:rFonts w:asciiTheme="majorHAnsi" w:hAnsiTheme="majorHAnsi" w:cs="Arial"/>
          <w:sz w:val="22"/>
          <w:szCs w:val="22"/>
        </w:rPr>
        <w:t xml:space="preserve"> görsel </w:t>
      </w:r>
      <w:r w:rsidR="00841C0C" w:rsidRPr="00853B82">
        <w:rPr>
          <w:rFonts w:asciiTheme="majorHAnsi" w:hAnsiTheme="majorHAnsi" w:cs="Arial"/>
          <w:sz w:val="22"/>
          <w:szCs w:val="22"/>
        </w:rPr>
        <w:t xml:space="preserve">öğelerin </w:t>
      </w:r>
      <w:r w:rsidRPr="00853B82">
        <w:rPr>
          <w:rFonts w:asciiTheme="majorHAnsi" w:hAnsiTheme="majorHAnsi" w:cs="Arial"/>
          <w:sz w:val="22"/>
          <w:szCs w:val="22"/>
        </w:rPr>
        <w:t>ilişkisinin doğru kullanı</w:t>
      </w:r>
      <w:r w:rsidR="00841C0C" w:rsidRPr="00853B82">
        <w:rPr>
          <w:rFonts w:asciiTheme="majorHAnsi" w:hAnsiTheme="majorHAnsi" w:cs="Arial"/>
          <w:sz w:val="22"/>
          <w:szCs w:val="22"/>
        </w:rPr>
        <w:t xml:space="preserve">mına yönelik atölye çalışması, </w:t>
      </w:r>
    </w:p>
    <w:p w14:paraId="336829E6" w14:textId="77777777" w:rsidR="00747F7E" w:rsidRPr="00853B82" w:rsidRDefault="00841C0C" w:rsidP="003051A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V</w:t>
      </w:r>
      <w:r w:rsidR="00747F7E" w:rsidRPr="00853B82">
        <w:rPr>
          <w:rFonts w:asciiTheme="majorHAnsi" w:hAnsiTheme="majorHAnsi" w:cs="Arial"/>
          <w:sz w:val="22"/>
          <w:szCs w:val="22"/>
        </w:rPr>
        <w:t>erilen ödevler hakkında eleştiri, öneri ve uygulamalar sırasında kullanılabilecek yaratıcı yöntemlerin gösterilmesi.</w:t>
      </w:r>
      <w:r w:rsidR="00747F7E"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853B82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853B82">
        <w:rPr>
          <w:rFonts w:asciiTheme="majorHAnsi" w:hAnsiTheme="majorHAnsi" w:cs="Arial"/>
          <w:sz w:val="22"/>
          <w:szCs w:val="22"/>
        </w:rPr>
        <w:t>Taslakların geliştirilmesi.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3E1C20AB" w14:textId="77777777" w:rsidR="00841C0C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10.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581E035E" w14:textId="77777777" w:rsidR="00841C0C" w:rsidRPr="00853B82" w:rsidRDefault="00747F7E" w:rsidP="003051A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Doğru yazı biçimi seçmeye yönelik atölye çalışması, </w:t>
      </w:r>
    </w:p>
    <w:p w14:paraId="12741AFF" w14:textId="77777777" w:rsidR="00747F7E" w:rsidRPr="00853B82" w:rsidRDefault="00841C0C" w:rsidP="003051A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Dönem ödevi için </w:t>
      </w:r>
      <w:r w:rsidR="00747F7E" w:rsidRPr="00853B82">
        <w:rPr>
          <w:rFonts w:asciiTheme="majorHAnsi" w:hAnsiTheme="majorHAnsi" w:cs="Arial"/>
          <w:sz w:val="22"/>
          <w:szCs w:val="22"/>
        </w:rPr>
        <w:t>geliştirilmiş taslaklar hakkında eleştiri, öneri ve uygulamalar sırasında kullanılabilecek yaratıcı yöntemlerin gösterilmesi.</w:t>
      </w:r>
      <w:r w:rsidR="00747F7E"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853B82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853B82">
        <w:rPr>
          <w:rFonts w:asciiTheme="majorHAnsi" w:hAnsiTheme="majorHAnsi" w:cs="Arial"/>
          <w:sz w:val="22"/>
          <w:szCs w:val="22"/>
        </w:rPr>
        <w:t>Dönem ödevi çalışmaları.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0B3C670E" w14:textId="77777777" w:rsidR="00D53B65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11.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274A4354" w14:textId="77777777" w:rsidR="00841C0C" w:rsidRPr="00853B82" w:rsidRDefault="00747F7E" w:rsidP="003051A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Uygun yazı biçimi eşleştirmeye yönelik atölye çalışması, </w:t>
      </w:r>
    </w:p>
    <w:p w14:paraId="6705ACAE" w14:textId="77777777" w:rsidR="00747F7E" w:rsidRPr="00853B82" w:rsidRDefault="00841C0C" w:rsidP="003051A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Dönem ödevi için yapılan </w:t>
      </w:r>
      <w:r w:rsidR="00747F7E" w:rsidRPr="00853B82">
        <w:rPr>
          <w:rFonts w:asciiTheme="majorHAnsi" w:hAnsiTheme="majorHAnsi" w:cs="Arial"/>
          <w:sz w:val="22"/>
          <w:szCs w:val="22"/>
        </w:rPr>
        <w:t>uygulama çalışmaları hakkında eleştiri, öneri ve uygulamalar sırasında kullanılabilecek yaratıcı yöntemlerin gösterilmesi.</w:t>
      </w:r>
      <w:r w:rsidR="00747F7E"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sz w:val="22"/>
          <w:szCs w:val="22"/>
        </w:rPr>
        <w:br/>
      </w:r>
      <w:dir w:val="ltr">
        <w:r w:rsidR="00747F7E" w:rsidRPr="00853B82">
          <w:rPr>
            <w:rFonts w:asciiTheme="majorHAnsi" w:hAnsiTheme="majorHAnsi" w:cs="Arial"/>
            <w:b/>
            <w:bCs/>
            <w:sz w:val="22"/>
            <w:szCs w:val="22"/>
          </w:rPr>
          <w:t xml:space="preserve">Uygulama ev ödevi: </w:t>
        </w:r>
        <w:r w:rsidR="00747F7E" w:rsidRPr="00853B82">
          <w:rPr>
            <w:rFonts w:asciiTheme="majorHAnsi" w:hAnsiTheme="majorHAnsi" w:cs="Arial"/>
            <w:sz w:val="22"/>
            <w:szCs w:val="22"/>
          </w:rPr>
          <w:t>Dönem ödevi çalışmaları.</w:t>
        </w:r>
        <w:r w:rsidR="00747F7E" w:rsidRPr="00853B82">
          <w:rPr>
            <w:rFonts w:asciiTheme="majorHAnsi" w:hAnsiTheme="majorHAnsi" w:cs="Times New Roman"/>
            <w:sz w:val="22"/>
            <w:szCs w:val="22"/>
          </w:rPr>
          <w:t>‬</w:t>
        </w:r>
        <w:r w:rsidR="003051AA" w:rsidRPr="00853B82">
          <w:rPr>
            <w:rFonts w:asciiTheme="majorHAnsi" w:hAnsiTheme="majorHAnsi"/>
            <w:sz w:val="22"/>
            <w:szCs w:val="22"/>
          </w:rPr>
          <w:t>‬</w:t>
        </w:r>
        <w:r w:rsidR="00B240B9" w:rsidRPr="00853B82">
          <w:t>‬</w:t>
        </w:r>
        <w:r w:rsidR="00451CCF">
          <w:t>‬</w:t>
        </w:r>
      </w:dir>
    </w:p>
    <w:p w14:paraId="5FBE6DC5" w14:textId="77777777" w:rsidR="00D53B65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12.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Hafta: </w:t>
      </w:r>
    </w:p>
    <w:p w14:paraId="27860140" w14:textId="77777777" w:rsidR="00D53B65" w:rsidRPr="00853B82" w:rsidRDefault="00747F7E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Sayfa tasarımına yönelik atölye çalışması, </w:t>
      </w:r>
    </w:p>
    <w:p w14:paraId="5AEAB031" w14:textId="77777777" w:rsidR="00747F7E" w:rsidRPr="00853B82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Dönem ödevi için yapılan </w:t>
      </w:r>
      <w:r w:rsidR="00747F7E" w:rsidRPr="00853B82">
        <w:rPr>
          <w:rFonts w:asciiTheme="majorHAnsi" w:hAnsiTheme="majorHAnsi" w:cs="Arial"/>
          <w:sz w:val="22"/>
          <w:szCs w:val="22"/>
        </w:rPr>
        <w:t>uygulama çalışmaları hakkında eleştiri, öneri ve uygulamalar sırasında kullanılabilecek yaratıcı yöntemlerin gösterilmesi.</w:t>
      </w:r>
      <w:r w:rsidR="00747F7E"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853B82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853B82">
        <w:rPr>
          <w:rFonts w:asciiTheme="majorHAnsi" w:hAnsiTheme="majorHAnsi" w:cs="Arial"/>
          <w:sz w:val="22"/>
          <w:szCs w:val="22"/>
        </w:rPr>
        <w:t>Dönem ödevi çalışmaları.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78762DA0" w14:textId="77777777" w:rsidR="00D53B65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13.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Hafta: </w:t>
      </w:r>
    </w:p>
    <w:p w14:paraId="68C14D8E" w14:textId="77777777" w:rsidR="00D53B65" w:rsidRPr="00853B82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 xml:space="preserve">Sayfa tasarımına yönelik atölye çalışması, </w:t>
      </w:r>
    </w:p>
    <w:p w14:paraId="5AC9394B" w14:textId="77777777" w:rsidR="00D53B65" w:rsidRPr="00853B82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Dönem ödevi için yapılan uygulama çalışmaları hakkında eleştiri, öneri ve uygulamalar sırasında kullanılabilecek yaratıcı yöntemlerin gösterilmesi.</w:t>
      </w:r>
      <w:r w:rsidRPr="00853B82">
        <w:rPr>
          <w:rFonts w:asciiTheme="majorHAnsi" w:hAnsiTheme="majorHAnsi" w:cs="Arial"/>
          <w:sz w:val="22"/>
          <w:szCs w:val="22"/>
        </w:rPr>
        <w:t>‬ 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br/>
        <w:t xml:space="preserve">Uygulama ev ödevi: </w:t>
      </w:r>
      <w:r w:rsidRPr="00853B82">
        <w:rPr>
          <w:rFonts w:asciiTheme="majorHAnsi" w:hAnsiTheme="majorHAnsi" w:cs="Arial"/>
          <w:sz w:val="22"/>
          <w:szCs w:val="22"/>
        </w:rPr>
        <w:t>Dönem ödevi çalışmaları.</w:t>
      </w:r>
      <w:r w:rsidRPr="00853B82">
        <w:rPr>
          <w:rFonts w:asciiTheme="majorHAnsi" w:hAnsiTheme="majorHAnsi" w:cs="Times New Roman"/>
          <w:sz w:val="22"/>
          <w:szCs w:val="22"/>
        </w:rPr>
        <w:t>‬</w:t>
      </w:r>
      <w:r w:rsidR="003051AA" w:rsidRPr="00853B82">
        <w:rPr>
          <w:rFonts w:asciiTheme="majorHAnsi" w:hAnsiTheme="majorHAnsi"/>
          <w:sz w:val="22"/>
          <w:szCs w:val="22"/>
        </w:rPr>
        <w:t>‬</w:t>
      </w:r>
    </w:p>
    <w:p w14:paraId="74A7E3FC" w14:textId="77777777" w:rsidR="00D53B65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14.</w:t>
      </w:r>
      <w:r w:rsidRPr="00853B82">
        <w:rPr>
          <w:rFonts w:asciiTheme="majorHAnsi" w:hAnsiTheme="majorHAnsi" w:cs="Times New Roman"/>
          <w:sz w:val="22"/>
          <w:szCs w:val="22"/>
        </w:rPr>
        <w:t> </w:t>
      </w:r>
      <w:r w:rsidRPr="00853B82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853B82">
        <w:rPr>
          <w:rFonts w:asciiTheme="majorHAnsi" w:hAnsiTheme="majorHAnsi" w:cs="Arial"/>
          <w:sz w:val="22"/>
          <w:szCs w:val="22"/>
        </w:rPr>
        <w:t xml:space="preserve"> </w:t>
      </w:r>
    </w:p>
    <w:p w14:paraId="67E23068" w14:textId="77777777" w:rsidR="00D53B65" w:rsidRPr="00853B82" w:rsidRDefault="00747F7E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Döne</w:t>
      </w:r>
      <w:r w:rsidR="00D53B65" w:rsidRPr="00853B82">
        <w:rPr>
          <w:rFonts w:asciiTheme="majorHAnsi" w:hAnsiTheme="majorHAnsi" w:cs="Arial"/>
          <w:sz w:val="22"/>
          <w:szCs w:val="22"/>
        </w:rPr>
        <w:t xml:space="preserve">m ödevlerinin sonlandırılması, </w:t>
      </w:r>
    </w:p>
    <w:p w14:paraId="6B67FB57" w14:textId="77777777" w:rsidR="00747F7E" w:rsidRPr="00853B82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sz w:val="22"/>
          <w:szCs w:val="22"/>
        </w:rPr>
        <w:t>Ç</w:t>
      </w:r>
      <w:r w:rsidR="00747F7E" w:rsidRPr="00853B82">
        <w:rPr>
          <w:rFonts w:asciiTheme="majorHAnsi" w:hAnsiTheme="majorHAnsi" w:cs="Arial"/>
          <w:sz w:val="22"/>
          <w:szCs w:val="22"/>
        </w:rPr>
        <w:t>alışmaların teslim edilme şartlarının öğrencilere bildirilmesi, ders hakkında genel değerlendirme, dilek ve önerilerin öğrencilerden alınması.</w:t>
      </w:r>
      <w:r w:rsidR="00747F7E" w:rsidRPr="00853B82">
        <w:rPr>
          <w:rFonts w:asciiTheme="majorHAnsi" w:hAnsiTheme="majorHAnsi" w:cs="Times New Roman"/>
          <w:sz w:val="22"/>
          <w:szCs w:val="22"/>
        </w:rPr>
        <w:t>‬</w:t>
      </w:r>
    </w:p>
    <w:p w14:paraId="0F223896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‬ </w:t>
      </w:r>
    </w:p>
    <w:p w14:paraId="2EE18F43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Sınav: Ara Sınav (vize) Değerlendirmesi:</w:t>
      </w:r>
      <w:r w:rsidRPr="00853B82">
        <w:rPr>
          <w:rFonts w:asciiTheme="majorHAnsi" w:hAnsiTheme="majorHAnsi" w:cs="Arial"/>
          <w:sz w:val="22"/>
          <w:szCs w:val="22"/>
        </w:rPr>
        <w:t xml:space="preserve"> 100 puan üzerinden değerlendirilir (60 puan üzerinden haftalık ev ödevlerinin değerlendirilmesi, 40 puan üzerinden uygulama sınavı).</w:t>
      </w:r>
    </w:p>
    <w:p w14:paraId="1E41BCBB" w14:textId="77777777" w:rsidR="00747F7E" w:rsidRPr="00853B82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 xml:space="preserve">Genel (final) Sınav Değerlendirmesi: </w:t>
      </w:r>
      <w:r w:rsidRPr="00853B82">
        <w:rPr>
          <w:rFonts w:asciiTheme="majorHAnsi" w:hAnsiTheme="majorHAnsi" w:cs="Arial"/>
          <w:sz w:val="22"/>
          <w:szCs w:val="22"/>
        </w:rPr>
        <w:t>100 puan üzerinden değerlendirilir (60 puan üzerinden haftalık ev ödevlerinin değerlendirilmesi, 40 puan üzerinden uygulama sınavı).</w:t>
      </w:r>
    </w:p>
    <w:p w14:paraId="5AF21F09" w14:textId="77777777" w:rsidR="00303667" w:rsidRPr="00853B82" w:rsidRDefault="00747F7E" w:rsidP="003051AA">
      <w:pPr>
        <w:spacing w:before="120" w:after="120"/>
        <w:rPr>
          <w:rFonts w:asciiTheme="majorHAnsi" w:hAnsiTheme="majorHAnsi"/>
          <w:sz w:val="22"/>
          <w:szCs w:val="22"/>
        </w:rPr>
      </w:pPr>
      <w:r w:rsidRPr="00853B82">
        <w:rPr>
          <w:rFonts w:asciiTheme="majorHAnsi" w:hAnsiTheme="majorHAnsi" w:cs="Arial"/>
          <w:b/>
          <w:bCs/>
          <w:sz w:val="22"/>
          <w:szCs w:val="22"/>
        </w:rPr>
        <w:t>Dönem Sonu Notu:</w:t>
      </w:r>
      <w:r w:rsidRPr="00853B82">
        <w:rPr>
          <w:rFonts w:asciiTheme="majorHAnsi" w:hAnsiTheme="majorHAnsi" w:cs="Arial"/>
          <w:sz w:val="22"/>
          <w:szCs w:val="22"/>
        </w:rPr>
        <w:t xml:space="preserve"> 100 puan üzerinden değerlendirilir (</w:t>
      </w:r>
      <w:r w:rsidR="00D53B65" w:rsidRPr="00853B82">
        <w:rPr>
          <w:rFonts w:asciiTheme="majorHAnsi" w:hAnsiTheme="majorHAnsi" w:cs="Arial"/>
          <w:sz w:val="22"/>
          <w:szCs w:val="22"/>
        </w:rPr>
        <w:t>%3</w:t>
      </w:r>
      <w:r w:rsidRPr="00853B82">
        <w:rPr>
          <w:rFonts w:asciiTheme="majorHAnsi" w:hAnsiTheme="majorHAnsi" w:cs="Arial"/>
          <w:sz w:val="22"/>
          <w:szCs w:val="22"/>
        </w:rPr>
        <w:t xml:space="preserve">0 vize notu, </w:t>
      </w:r>
      <w:r w:rsidR="00D53B65" w:rsidRPr="00853B82">
        <w:rPr>
          <w:rFonts w:asciiTheme="majorHAnsi" w:hAnsiTheme="majorHAnsi" w:cs="Arial"/>
          <w:sz w:val="22"/>
          <w:szCs w:val="22"/>
        </w:rPr>
        <w:t>%70</w:t>
      </w:r>
      <w:r w:rsidRPr="00853B82">
        <w:rPr>
          <w:rFonts w:asciiTheme="majorHAnsi" w:hAnsiTheme="majorHAnsi" w:cs="Arial"/>
          <w:sz w:val="22"/>
          <w:szCs w:val="22"/>
        </w:rPr>
        <w:t xml:space="preserve"> final sınavı notunun toplamı</w:t>
      </w:r>
      <w:r w:rsidR="00D53B65" w:rsidRPr="00853B82">
        <w:rPr>
          <w:rFonts w:asciiTheme="majorHAnsi" w:hAnsiTheme="majorHAnsi" w:cs="Arial"/>
          <w:sz w:val="22"/>
          <w:szCs w:val="22"/>
        </w:rPr>
        <w:t>dır</w:t>
      </w:r>
      <w:r w:rsidRPr="00853B82">
        <w:rPr>
          <w:rFonts w:asciiTheme="majorHAnsi" w:hAnsiTheme="majorHAnsi" w:cs="Arial"/>
          <w:sz w:val="22"/>
          <w:szCs w:val="22"/>
        </w:rPr>
        <w:t>).</w:t>
      </w:r>
    </w:p>
    <w:sectPr w:rsidR="00303667" w:rsidRPr="00853B82" w:rsidSect="003036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A15"/>
    <w:multiLevelType w:val="hybridMultilevel"/>
    <w:tmpl w:val="A65A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EC"/>
    <w:multiLevelType w:val="hybridMultilevel"/>
    <w:tmpl w:val="323C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7D48"/>
    <w:multiLevelType w:val="hybridMultilevel"/>
    <w:tmpl w:val="1724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60470"/>
    <w:multiLevelType w:val="hybridMultilevel"/>
    <w:tmpl w:val="F436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96059"/>
    <w:multiLevelType w:val="hybridMultilevel"/>
    <w:tmpl w:val="0DD0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458A"/>
    <w:multiLevelType w:val="hybridMultilevel"/>
    <w:tmpl w:val="0B64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16019"/>
    <w:multiLevelType w:val="hybridMultilevel"/>
    <w:tmpl w:val="F6B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943CC"/>
    <w:multiLevelType w:val="hybridMultilevel"/>
    <w:tmpl w:val="54A4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84B51"/>
    <w:multiLevelType w:val="hybridMultilevel"/>
    <w:tmpl w:val="5DCE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56ABC"/>
    <w:multiLevelType w:val="hybridMultilevel"/>
    <w:tmpl w:val="033A25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E03AC"/>
    <w:multiLevelType w:val="hybridMultilevel"/>
    <w:tmpl w:val="2D58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306F6"/>
    <w:multiLevelType w:val="hybridMultilevel"/>
    <w:tmpl w:val="91C245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F6ADA"/>
    <w:multiLevelType w:val="hybridMultilevel"/>
    <w:tmpl w:val="0E6EF7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3EE516FD"/>
    <w:multiLevelType w:val="hybridMultilevel"/>
    <w:tmpl w:val="493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901EE"/>
    <w:multiLevelType w:val="hybridMultilevel"/>
    <w:tmpl w:val="857E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D3CD5"/>
    <w:multiLevelType w:val="hybridMultilevel"/>
    <w:tmpl w:val="E54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14C21"/>
    <w:multiLevelType w:val="hybridMultilevel"/>
    <w:tmpl w:val="A2E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11A97"/>
    <w:multiLevelType w:val="hybridMultilevel"/>
    <w:tmpl w:val="A518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50017"/>
    <w:multiLevelType w:val="hybridMultilevel"/>
    <w:tmpl w:val="412C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463C4"/>
    <w:multiLevelType w:val="hybridMultilevel"/>
    <w:tmpl w:val="47D8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4104A"/>
    <w:multiLevelType w:val="hybridMultilevel"/>
    <w:tmpl w:val="1D4679C4"/>
    <w:lvl w:ilvl="0" w:tplc="E46EE4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71E17"/>
    <w:multiLevelType w:val="hybridMultilevel"/>
    <w:tmpl w:val="394EE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69472970"/>
    <w:multiLevelType w:val="hybridMultilevel"/>
    <w:tmpl w:val="1A8C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B7461"/>
    <w:multiLevelType w:val="hybridMultilevel"/>
    <w:tmpl w:val="F670E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5"/>
  </w:num>
  <w:num w:numId="5">
    <w:abstractNumId w:val="16"/>
  </w:num>
  <w:num w:numId="6">
    <w:abstractNumId w:val="21"/>
  </w:num>
  <w:num w:numId="7">
    <w:abstractNumId w:val="18"/>
  </w:num>
  <w:num w:numId="8">
    <w:abstractNumId w:val="13"/>
  </w:num>
  <w:num w:numId="9">
    <w:abstractNumId w:val="3"/>
  </w:num>
  <w:num w:numId="10">
    <w:abstractNumId w:val="19"/>
  </w:num>
  <w:num w:numId="11">
    <w:abstractNumId w:val="17"/>
  </w:num>
  <w:num w:numId="12">
    <w:abstractNumId w:val="14"/>
  </w:num>
  <w:num w:numId="13">
    <w:abstractNumId w:val="15"/>
  </w:num>
  <w:num w:numId="14">
    <w:abstractNumId w:val="4"/>
  </w:num>
  <w:num w:numId="15">
    <w:abstractNumId w:val="8"/>
  </w:num>
  <w:num w:numId="16">
    <w:abstractNumId w:val="22"/>
  </w:num>
  <w:num w:numId="17">
    <w:abstractNumId w:val="7"/>
  </w:num>
  <w:num w:numId="18">
    <w:abstractNumId w:val="10"/>
  </w:num>
  <w:num w:numId="19">
    <w:abstractNumId w:val="6"/>
  </w:num>
  <w:num w:numId="20">
    <w:abstractNumId w:val="2"/>
  </w:num>
  <w:num w:numId="21">
    <w:abstractNumId w:val="1"/>
  </w:num>
  <w:num w:numId="22">
    <w:abstractNumId w:val="20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7E"/>
    <w:rsid w:val="00303667"/>
    <w:rsid w:val="003051AA"/>
    <w:rsid w:val="00451CCF"/>
    <w:rsid w:val="00747F7E"/>
    <w:rsid w:val="00841C0C"/>
    <w:rsid w:val="00853B82"/>
    <w:rsid w:val="00926502"/>
    <w:rsid w:val="009C6437"/>
    <w:rsid w:val="00B240B9"/>
    <w:rsid w:val="00D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41C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defix.com/kitap/simon-garfield/urun_liste.asp?kid=185928" TargetMode="External"/><Relationship Id="rId7" Type="http://schemas.openxmlformats.org/officeDocument/2006/relationships/hyperlink" Target="http://www.idefix.com/kitap/domingo-yayinevi/firma_urun.asp?fid=8172" TargetMode="External"/><Relationship Id="rId8" Type="http://schemas.openxmlformats.org/officeDocument/2006/relationships/hyperlink" Target="http://gokoroko.blogspot.com/2010_12_0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687</Words>
  <Characters>3920</Characters>
  <Application>Microsoft Macintosh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Okur</dc:creator>
  <cp:keywords/>
  <dc:description/>
  <cp:lastModifiedBy>Gökhan Okur</cp:lastModifiedBy>
  <cp:revision>5</cp:revision>
  <dcterms:created xsi:type="dcterms:W3CDTF">2015-07-07T19:00:00Z</dcterms:created>
  <dcterms:modified xsi:type="dcterms:W3CDTF">2015-11-24T12:35:00Z</dcterms:modified>
</cp:coreProperties>
</file>